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 w:firstLine="851"/>
        <w:contextualSpacing w:val="0"/>
        <w:jc w:val="center"/>
        <w:rPr>
          <w:rFonts w:ascii="Fontana ND Aa OsF" w:cs="Fontana ND Aa OsF" w:eastAsia="Fontana ND Aa OsF" w:hAnsi="Fontana ND Aa OsF"/>
        </w:rPr>
      </w:pPr>
      <w:r w:rsidDel="00000000" w:rsidR="00000000" w:rsidRPr="00000000">
        <w:drawing>
          <wp:inline distB="0" distT="0" distL="0" distR="0">
            <wp:extent cx="1933575" cy="923925"/>
            <wp:effectExtent b="0" l="0" r="0" t="0"/>
            <wp:docPr descr="UNED CALATAYUD CON MARCO" id="1" name="image2.jpg"/>
            <a:graphic>
              <a:graphicData uri="http://schemas.openxmlformats.org/drawingml/2006/picture">
                <pic:pic>
                  <pic:nvPicPr>
                    <pic:cNvPr descr="UNED CALATAYUD CON MARCO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SOLICITUD EXAMEN DE RESERVA, SEPTIEMBRE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ontana ND Aa OsF" w:cs="Fontana ND Aa OsF" w:eastAsia="Fontana ND Aa OsF" w:hAnsi="Fontana ND Aa OsF"/>
          <w:b w:val="1"/>
          <w:i w:val="1"/>
          <w:u w:val="single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i w:val="1"/>
          <w:u w:val="single"/>
          <w:rtl w:val="0"/>
        </w:rPr>
        <w:t xml:space="preserve">(MÁSTER)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D./Dª </w:t>
      </w:r>
      <w:r w:rsidDel="00000000" w:rsidR="00000000" w:rsidRPr="00000000">
        <w:rPr>
          <w:b w:val="1"/>
          <w:rtl w:val="0"/>
        </w:rPr>
        <w:t xml:space="preserve">___________________________________________________</w:t>
      </w: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 D.N.I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Teléfono: _________________ matriculado/a en el Centro Asociado de ________________ en Máster en el curso 2016/2017 de la UNED.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Fontana ND Aa OsF" w:cs="Fontana ND Aa OsF" w:eastAsia="Fontana ND Aa OsF" w:hAnsi="Fontana ND Aa Os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Fontana ND Aa OsF" w:cs="Fontana ND Aa OsF" w:eastAsia="Fontana ND Aa OsF" w:hAnsi="Fontana ND Aa OsF"/>
          <w:b w:val="1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SOLICITA: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0"/>
        <w:contextualSpacing w:val="0"/>
        <w:jc w:val="both"/>
        <w:rPr>
          <w:rFonts w:ascii="Fontana ND Aa OsF" w:cs="Fontana ND Aa OsF" w:eastAsia="Fontana ND Aa OsF" w:hAnsi="Fontana ND Aa OsF"/>
          <w:b w:val="1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Le sea concedida la autorización para realizar el examen de reserva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Sábado 9 de septiembre de 2017.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Fontana ND Aa OsF" w:cs="Fontana ND Aa OsF" w:eastAsia="Fontana ND Aa OsF" w:hAnsi="Fontana ND Aa OsF"/>
          <w:u w:val="none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Si su examen está previsto para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Lunes, Martes o Miércoles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, la reserva será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a las 09:00h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contextualSpacing w:val="1"/>
        <w:jc w:val="both"/>
        <w:rPr>
          <w:rFonts w:ascii="Fontana ND Aa OsF" w:cs="Fontana ND Aa OsF" w:eastAsia="Fontana ND Aa OsF" w:hAnsi="Fontana ND Aa OsF"/>
          <w:u w:val="none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Si su examen está previsto para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Jueves o Viernes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, la reserva será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a las 16:00h.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0"/>
        <w:contextualSpacing w:val="0"/>
        <w:jc w:val="both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Nombre de la Asignatura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Nombre del Máster 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Calatayud, ______ de _________________ de 2017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contextualSpacing w:val="0"/>
        <w:jc w:val="both"/>
        <w:rPr>
          <w:rFonts w:ascii="Fontana ND Aa OsF" w:cs="Fontana ND Aa OsF" w:eastAsia="Fontana ND Aa OsF" w:hAnsi="Fontana ND Aa OsF"/>
          <w:b w:val="1"/>
          <w:sz w:val="24"/>
          <w:szCs w:val="24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sz w:val="24"/>
          <w:szCs w:val="24"/>
          <w:rtl w:val="0"/>
        </w:rPr>
        <w:t xml:space="preserve">SR. PRESIDENTE DEL TRIBUNAL DE LAS PRUEBAS PRESENCIALES DE SEPTIEMBRE DE 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color w:val="1f497d"/>
          <w:sz w:val="14"/>
          <w:szCs w:val="14"/>
        </w:rPr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color w:val="1f497d"/>
          <w:sz w:val="14"/>
          <w:szCs w:val="14"/>
        </w:rPr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están prohibida y puede ser ilegal.</w:t>
      </w:r>
    </w:p>
    <w:sectPr>
      <w:footerReference r:id="rId6" w:type="default"/>
      <w:pgSz w:h="16838" w:w="11906"/>
      <w:pgMar w:bottom="720" w:top="720" w:left="1276" w:right="12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Fontana ND Aa Os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40" w:lineRule="auto"/>
      <w:ind w:left="0" w:right="140" w:firstLine="0"/>
      <w:contextualSpacing w:val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0"/>
        <w:szCs w:val="20"/>
        <w:rtl w:val="0"/>
      </w:rPr>
      <w:t xml:space="preserve">(Una vez Rellenado el formulario debe enviarlo a la siguiente dirección de correo electrónico junto con la documentación que aporta)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contextualSpacing w:val="0"/>
      <w:rPr>
        <w:rFonts w:ascii="Times New Roman" w:cs="Times New Roman" w:eastAsia="Times New Roman" w:hAnsi="Times New Roman"/>
        <w:b w:val="1"/>
        <w:sz w:val="24"/>
        <w:szCs w:val="24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reservas@calatayud.uned.es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firstLine="567"/>
      <w:jc w:val="both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